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30D5" w14:textId="60CF96C3" w:rsidR="00DA7837" w:rsidRPr="008128A1" w:rsidRDefault="00DA7837" w:rsidP="00DA7837">
      <w:pPr>
        <w:tabs>
          <w:tab w:val="left" w:pos="4635"/>
        </w:tabs>
        <w:jc w:val="center"/>
        <w:rPr>
          <w:b/>
          <w:bCs/>
          <w:sz w:val="72"/>
          <w:szCs w:val="72"/>
          <w:u w:val="single"/>
        </w:rPr>
      </w:pPr>
      <w:proofErr w:type="spellStart"/>
      <w:r w:rsidRPr="008128A1">
        <w:rPr>
          <w:b/>
          <w:bCs/>
          <w:sz w:val="72"/>
          <w:szCs w:val="72"/>
          <w:u w:val="single"/>
        </w:rPr>
        <w:t>HYGENICA</w:t>
      </w:r>
      <w:proofErr w:type="spellEnd"/>
      <w:r w:rsidRPr="008128A1">
        <w:rPr>
          <w:b/>
          <w:bCs/>
          <w:sz w:val="72"/>
          <w:szCs w:val="72"/>
          <w:u w:val="single"/>
        </w:rPr>
        <w:t xml:space="preserve"> </w:t>
      </w:r>
      <w:r w:rsidR="000D5DB6" w:rsidRPr="008128A1">
        <w:rPr>
          <w:b/>
          <w:bCs/>
          <w:sz w:val="72"/>
          <w:szCs w:val="72"/>
          <w:u w:val="single"/>
        </w:rPr>
        <w:t>CURTAIN</w:t>
      </w:r>
      <w:r w:rsidRPr="008128A1">
        <w:rPr>
          <w:b/>
          <w:bCs/>
          <w:sz w:val="72"/>
          <w:szCs w:val="72"/>
          <w:u w:val="single"/>
        </w:rPr>
        <w:t xml:space="preserve"> GUIDE</w:t>
      </w:r>
    </w:p>
    <w:p w14:paraId="5AA8DABD" w14:textId="1B1007CF" w:rsidR="007B2B50" w:rsidRPr="008128A1" w:rsidRDefault="00AF0E7A" w:rsidP="003C26A7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5AC95A" wp14:editId="764DA06A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675005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519" y="21500"/>
                <wp:lineTo x="21519" y="0"/>
                <wp:lineTo x="0" y="0"/>
              </wp:wrapPolygon>
            </wp:wrapTight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B50" w:rsidRPr="008128A1">
        <w:rPr>
          <w:sz w:val="36"/>
          <w:szCs w:val="36"/>
        </w:rPr>
        <w:tab/>
      </w:r>
      <w:r w:rsidR="007B2B50" w:rsidRPr="008128A1">
        <w:rPr>
          <w:b/>
          <w:bCs/>
          <w:sz w:val="36"/>
          <w:szCs w:val="36"/>
        </w:rPr>
        <w:t xml:space="preserve">   [ CF ]</w:t>
      </w:r>
      <w:r w:rsidR="007B2B50" w:rsidRPr="008128A1">
        <w:rPr>
          <w:b/>
          <w:bCs/>
          <w:sz w:val="36"/>
          <w:szCs w:val="36"/>
        </w:rPr>
        <w:tab/>
      </w:r>
      <w:r w:rsidR="007B2B50" w:rsidRPr="008128A1">
        <w:rPr>
          <w:b/>
          <w:bCs/>
          <w:sz w:val="36"/>
          <w:szCs w:val="36"/>
        </w:rPr>
        <w:tab/>
        <w:t xml:space="preserve">        [ EF ]</w:t>
      </w:r>
      <w:r w:rsidR="00DA7837" w:rsidRPr="008128A1">
        <w:rPr>
          <w:b/>
          <w:bCs/>
          <w:sz w:val="36"/>
          <w:szCs w:val="36"/>
        </w:rPr>
        <w:tab/>
      </w:r>
      <w:r w:rsidR="00DA7837" w:rsidRPr="008128A1">
        <w:rPr>
          <w:b/>
          <w:bCs/>
          <w:sz w:val="36"/>
          <w:szCs w:val="36"/>
        </w:rPr>
        <w:tab/>
      </w:r>
      <w:r w:rsidR="00DA7837" w:rsidRPr="008128A1">
        <w:rPr>
          <w:b/>
          <w:bCs/>
          <w:sz w:val="36"/>
          <w:szCs w:val="36"/>
        </w:rPr>
        <w:tab/>
        <w:t xml:space="preserve">       [ </w:t>
      </w:r>
      <w:proofErr w:type="spellStart"/>
      <w:r w:rsidR="00DA7837" w:rsidRPr="008128A1">
        <w:rPr>
          <w:b/>
          <w:bCs/>
          <w:sz w:val="36"/>
          <w:szCs w:val="36"/>
        </w:rPr>
        <w:t>JF</w:t>
      </w:r>
      <w:proofErr w:type="spellEnd"/>
      <w:r w:rsidR="00DA7837" w:rsidRPr="008128A1">
        <w:rPr>
          <w:b/>
          <w:bCs/>
          <w:sz w:val="36"/>
          <w:szCs w:val="36"/>
        </w:rPr>
        <w:t xml:space="preserve"> ]              </w:t>
      </w:r>
      <w:r w:rsidR="00DA7837" w:rsidRPr="008128A1">
        <w:rPr>
          <w:b/>
          <w:bCs/>
          <w:sz w:val="36"/>
          <w:szCs w:val="36"/>
        </w:rPr>
        <w:tab/>
        <w:t xml:space="preserve">    [ UF ]</w:t>
      </w:r>
    </w:p>
    <w:p w14:paraId="0220EF14" w14:textId="0A699DF4" w:rsidR="00AF0E7A" w:rsidRPr="00220AE1" w:rsidRDefault="00AF0E7A" w:rsidP="00AF0E7A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220AE1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>All curtains come with a standard drop of 2m</w:t>
      </w:r>
    </w:p>
    <w:tbl>
      <w:tblPr>
        <w:tblW w:w="7248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332"/>
        <w:gridCol w:w="1232"/>
        <w:gridCol w:w="1322"/>
        <w:gridCol w:w="1503"/>
        <w:gridCol w:w="1574"/>
      </w:tblGrid>
      <w:tr w:rsidR="00220AE1" w:rsidRPr="00220AE1" w14:paraId="11FF170C" w14:textId="77777777" w:rsidTr="001F4ED6">
        <w:tc>
          <w:tcPr>
            <w:tcW w:w="1285" w:type="dxa"/>
            <w:tcBorders>
              <w:top w:val="single" w:sz="6" w:space="0" w:color="EEEEEE"/>
            </w:tcBorders>
            <w:shd w:val="clear" w:color="auto" w:fill="5B91BF"/>
          </w:tcPr>
          <w:p w14:paraId="0DD1CCE5" w14:textId="77777777" w:rsidR="001F4ED6" w:rsidRPr="00220AE1" w:rsidRDefault="001F4ED6" w:rsidP="00AF0E7A">
            <w:pPr>
              <w:spacing w:after="0" w:line="360" w:lineRule="atLeast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5963" w:type="dxa"/>
            <w:gridSpan w:val="5"/>
            <w:tcBorders>
              <w:top w:val="single" w:sz="6" w:space="0" w:color="EEEEEE"/>
            </w:tcBorders>
            <w:shd w:val="clear" w:color="auto" w:fill="5B91B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808870" w14:textId="43CF969D" w:rsidR="001F4ED6" w:rsidRPr="00220AE1" w:rsidRDefault="001F4ED6" w:rsidP="00AF0E7A">
            <w:pPr>
              <w:spacing w:after="0" w:line="360" w:lineRule="atLeast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Range of Sizes </w:t>
            </w:r>
          </w:p>
        </w:tc>
      </w:tr>
      <w:tr w:rsidR="00220AE1" w:rsidRPr="00220AE1" w14:paraId="72003BF0" w14:textId="77777777" w:rsidTr="001F4ED6">
        <w:trPr>
          <w:trHeight w:val="705"/>
        </w:trPr>
        <w:tc>
          <w:tcPr>
            <w:tcW w:w="1618" w:type="dxa"/>
            <w:gridSpan w:val="2"/>
            <w:tcBorders>
              <w:top w:val="single" w:sz="6" w:space="0" w:color="EEEEEE"/>
            </w:tcBorders>
            <w:shd w:val="clear" w:color="auto" w:fill="C8E7F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223D020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Size</w:t>
            </w:r>
          </w:p>
        </w:tc>
        <w:tc>
          <w:tcPr>
            <w:tcW w:w="1285" w:type="dxa"/>
            <w:tcBorders>
              <w:top w:val="single" w:sz="6" w:space="0" w:color="EEEEEE"/>
            </w:tcBorders>
            <w:shd w:val="clear" w:color="auto" w:fill="C8E7FA"/>
          </w:tcPr>
          <w:p w14:paraId="6844A4FD" w14:textId="3E474D70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Hooks per curtain</w:t>
            </w:r>
          </w:p>
        </w:tc>
        <w:tc>
          <w:tcPr>
            <w:tcW w:w="1285" w:type="dxa"/>
            <w:tcBorders>
              <w:top w:val="single" w:sz="6" w:space="0" w:color="EEEEEE"/>
            </w:tcBorders>
            <w:shd w:val="clear" w:color="auto" w:fill="C8E7F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2F407E9" w14:textId="44AE2816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Width</w:t>
            </w:r>
          </w:p>
        </w:tc>
        <w:tc>
          <w:tcPr>
            <w:tcW w:w="1503" w:type="dxa"/>
            <w:tcBorders>
              <w:top w:val="single" w:sz="6" w:space="0" w:color="EEEEEE"/>
            </w:tcBorders>
            <w:shd w:val="clear" w:color="auto" w:fill="C8E7F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6E03689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Useable Width</w:t>
            </w:r>
          </w:p>
        </w:tc>
        <w:tc>
          <w:tcPr>
            <w:tcW w:w="1557" w:type="dxa"/>
            <w:tcBorders>
              <w:top w:val="single" w:sz="6" w:space="0" w:color="EEEEEE"/>
            </w:tcBorders>
            <w:shd w:val="clear" w:color="auto" w:fill="C8E7FA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298FBC9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Box Quantity</w:t>
            </w:r>
          </w:p>
        </w:tc>
      </w:tr>
      <w:tr w:rsidR="00220AE1" w:rsidRPr="00220AE1" w14:paraId="4D4F5DEA" w14:textId="77777777" w:rsidTr="001F4ED6">
        <w:trPr>
          <w:trHeight w:val="360"/>
        </w:trPr>
        <w:tc>
          <w:tcPr>
            <w:tcW w:w="1618" w:type="dxa"/>
            <w:gridSpan w:val="2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95918E1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Large</w:t>
            </w:r>
          </w:p>
          <w:p w14:paraId="0E085203" w14:textId="24C13011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[ LG ]</w:t>
            </w:r>
          </w:p>
        </w:tc>
        <w:tc>
          <w:tcPr>
            <w:tcW w:w="1285" w:type="dxa"/>
            <w:tcBorders>
              <w:top w:val="single" w:sz="6" w:space="0" w:color="EEEEEE"/>
            </w:tcBorders>
            <w:shd w:val="clear" w:color="auto" w:fill="FFFFFF"/>
          </w:tcPr>
          <w:p w14:paraId="6E8D7B03" w14:textId="5452E36B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128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03EFF40" w14:textId="2C7A6550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7.5m</w:t>
            </w:r>
          </w:p>
        </w:tc>
        <w:tc>
          <w:tcPr>
            <w:tcW w:w="150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D32300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5.75m</w:t>
            </w:r>
          </w:p>
        </w:tc>
        <w:tc>
          <w:tcPr>
            <w:tcW w:w="155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F28E71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</w:tr>
      <w:tr w:rsidR="00220AE1" w:rsidRPr="00220AE1" w14:paraId="6F4CD84C" w14:textId="77777777" w:rsidTr="001F4ED6">
        <w:trPr>
          <w:trHeight w:val="360"/>
        </w:trPr>
        <w:tc>
          <w:tcPr>
            <w:tcW w:w="1618" w:type="dxa"/>
            <w:gridSpan w:val="2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41372B3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Standard</w:t>
            </w:r>
          </w:p>
          <w:p w14:paraId="78D2C42E" w14:textId="090505B9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[ ST ]</w:t>
            </w:r>
          </w:p>
        </w:tc>
        <w:tc>
          <w:tcPr>
            <w:tcW w:w="1285" w:type="dxa"/>
            <w:tcBorders>
              <w:top w:val="single" w:sz="6" w:space="0" w:color="EEEEEE"/>
            </w:tcBorders>
            <w:shd w:val="clear" w:color="auto" w:fill="FFFFFF"/>
          </w:tcPr>
          <w:p w14:paraId="7153A733" w14:textId="01AC8EFE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28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8BD0150" w14:textId="44B510D5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4.5m</w:t>
            </w:r>
          </w:p>
        </w:tc>
        <w:tc>
          <w:tcPr>
            <w:tcW w:w="150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5E8236C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3.60m</w:t>
            </w:r>
          </w:p>
        </w:tc>
        <w:tc>
          <w:tcPr>
            <w:tcW w:w="155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5A3930C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</w:t>
            </w:r>
          </w:p>
        </w:tc>
      </w:tr>
      <w:tr w:rsidR="00220AE1" w:rsidRPr="00220AE1" w14:paraId="2D4E872A" w14:textId="77777777" w:rsidTr="001F4ED6">
        <w:trPr>
          <w:trHeight w:val="360"/>
        </w:trPr>
        <w:tc>
          <w:tcPr>
            <w:tcW w:w="1618" w:type="dxa"/>
            <w:gridSpan w:val="2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0155681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Medium</w:t>
            </w:r>
          </w:p>
          <w:p w14:paraId="7212CA80" w14:textId="5A019EFA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[ ME ]</w:t>
            </w:r>
          </w:p>
        </w:tc>
        <w:tc>
          <w:tcPr>
            <w:tcW w:w="1285" w:type="dxa"/>
            <w:tcBorders>
              <w:top w:val="single" w:sz="6" w:space="0" w:color="EEEEEE"/>
            </w:tcBorders>
            <w:shd w:val="clear" w:color="auto" w:fill="FFFFFF"/>
          </w:tcPr>
          <w:p w14:paraId="546A53C0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8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EF8A1C" w14:textId="314237FB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3.6m</w:t>
            </w:r>
          </w:p>
        </w:tc>
        <w:tc>
          <w:tcPr>
            <w:tcW w:w="150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1922684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2.80m</w:t>
            </w:r>
          </w:p>
        </w:tc>
        <w:tc>
          <w:tcPr>
            <w:tcW w:w="155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DC87B2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10</w:t>
            </w:r>
          </w:p>
        </w:tc>
      </w:tr>
      <w:tr w:rsidR="00220AE1" w:rsidRPr="00220AE1" w14:paraId="21815458" w14:textId="77777777" w:rsidTr="001F4ED6">
        <w:trPr>
          <w:trHeight w:val="360"/>
        </w:trPr>
        <w:tc>
          <w:tcPr>
            <w:tcW w:w="1618" w:type="dxa"/>
            <w:gridSpan w:val="2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623A171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Small</w:t>
            </w:r>
          </w:p>
          <w:p w14:paraId="38A42562" w14:textId="23BAB018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[ SM ]</w:t>
            </w:r>
          </w:p>
        </w:tc>
        <w:tc>
          <w:tcPr>
            <w:tcW w:w="1285" w:type="dxa"/>
            <w:tcBorders>
              <w:top w:val="single" w:sz="6" w:space="0" w:color="EEEEEE"/>
            </w:tcBorders>
            <w:shd w:val="clear" w:color="auto" w:fill="FFFFFF"/>
          </w:tcPr>
          <w:p w14:paraId="5CF165C1" w14:textId="53F652A1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285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C3AF340" w14:textId="0E1BD61A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2.4m</w:t>
            </w:r>
          </w:p>
        </w:tc>
        <w:tc>
          <w:tcPr>
            <w:tcW w:w="150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C929F23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1.80m</w:t>
            </w:r>
          </w:p>
        </w:tc>
        <w:tc>
          <w:tcPr>
            <w:tcW w:w="155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FEFE718" w14:textId="77777777" w:rsidR="001F4ED6" w:rsidRPr="00220AE1" w:rsidRDefault="001F4ED6" w:rsidP="00AF0E7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220A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15</w:t>
            </w:r>
          </w:p>
        </w:tc>
      </w:tr>
    </w:tbl>
    <w:p w14:paraId="2BB214B2" w14:textId="77777777" w:rsidR="002A4CB1" w:rsidRDefault="002A4CB1" w:rsidP="003C26A7">
      <w:pPr>
        <w:rPr>
          <w:b/>
          <w:bCs/>
          <w:sz w:val="32"/>
          <w:szCs w:val="32"/>
        </w:rPr>
      </w:pPr>
    </w:p>
    <w:p w14:paraId="7207331D" w14:textId="117B5D2A" w:rsidR="003C26A7" w:rsidRPr="007B2B50" w:rsidRDefault="008128A1" w:rsidP="003C26A7">
      <w:pPr>
        <w:rPr>
          <w:b/>
          <w:bCs/>
          <w:sz w:val="28"/>
          <w:szCs w:val="28"/>
        </w:rPr>
      </w:pPr>
      <w:r w:rsidRPr="008128A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E73D90" wp14:editId="263DC576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3810000" cy="2600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12958" w14:textId="721FA3F5" w:rsidR="008128A1" w:rsidRDefault="008128A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28A1">
                              <w:rPr>
                                <w:sz w:val="24"/>
                                <w:szCs w:val="24"/>
                              </w:rPr>
                              <w:t xml:space="preserve">All the codes in </w:t>
                            </w:r>
                            <w:r w:rsidRPr="008128A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[ ]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128A1">
                              <w:rPr>
                                <w:sz w:val="24"/>
                                <w:szCs w:val="24"/>
                              </w:rPr>
                              <w:t xml:space="preserve">are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 our SKU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for example </w:t>
                            </w:r>
                            <w:r w:rsidRPr="008128A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CF-ST-MB-2000</w:t>
                            </w:r>
                          </w:p>
                          <w:p w14:paraId="42E1F22E" w14:textId="7114A074" w:rsidR="008128A1" w:rsidRDefault="008128A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F5C88DD" w14:textId="5BFB508A" w:rsidR="008128A1" w:rsidRDefault="008128A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34D9832" w14:textId="2739158C" w:rsidR="008128A1" w:rsidRPr="008128A1" w:rsidRDefault="008128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C-FIT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Standard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Medical Blue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73D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8pt;margin-top:.85pt;width:300pt;height:204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">
                <v:textbox>
                  <w:txbxContent>
                    <w:p w14:paraId="52612958" w14:textId="721FA3F5" w:rsidR="008128A1" w:rsidRDefault="008128A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128A1">
                        <w:rPr>
                          <w:sz w:val="24"/>
                          <w:szCs w:val="24"/>
                        </w:rPr>
                        <w:t xml:space="preserve">All the codes in </w:t>
                      </w:r>
                      <w:r w:rsidRPr="008128A1">
                        <w:rPr>
                          <w:b/>
                          <w:bCs/>
                          <w:sz w:val="40"/>
                          <w:szCs w:val="40"/>
                        </w:rPr>
                        <w:t>[ ]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8128A1">
                        <w:rPr>
                          <w:sz w:val="24"/>
                          <w:szCs w:val="24"/>
                        </w:rPr>
                        <w:t xml:space="preserve">are </w:t>
                      </w:r>
                      <w:r>
                        <w:rPr>
                          <w:sz w:val="24"/>
                          <w:szCs w:val="24"/>
                        </w:rPr>
                        <w:t>in our SKU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for example </w:t>
                      </w:r>
                      <w:r w:rsidRPr="008128A1">
                        <w:rPr>
                          <w:b/>
                          <w:bCs/>
                          <w:sz w:val="24"/>
                          <w:szCs w:val="24"/>
                        </w:rPr>
                        <w:t>CF-ST-MB-2000</w:t>
                      </w:r>
                    </w:p>
                    <w:p w14:paraId="42E1F22E" w14:textId="7114A074" w:rsidR="008128A1" w:rsidRDefault="008128A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F5C88DD" w14:textId="5BFB508A" w:rsidR="008128A1" w:rsidRDefault="008128A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34D9832" w14:textId="2739158C" w:rsidR="008128A1" w:rsidRPr="008128A1" w:rsidRDefault="008128A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C-FIT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Standard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Medical Blue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7837">
        <w:rPr>
          <w:b/>
          <w:bCs/>
          <w:sz w:val="28"/>
          <w:szCs w:val="28"/>
        </w:rPr>
        <w:t xml:space="preserve">[ </w:t>
      </w:r>
      <w:r w:rsidR="003C26A7" w:rsidRPr="007B2B50">
        <w:rPr>
          <w:b/>
          <w:bCs/>
          <w:sz w:val="28"/>
          <w:szCs w:val="28"/>
        </w:rPr>
        <w:t>MB</w:t>
      </w:r>
      <w:r w:rsidR="00DA7837">
        <w:rPr>
          <w:b/>
          <w:bCs/>
          <w:sz w:val="28"/>
          <w:szCs w:val="28"/>
        </w:rPr>
        <w:t xml:space="preserve"> ]</w:t>
      </w:r>
      <w:r w:rsidR="003C26A7" w:rsidRPr="007B2B50">
        <w:rPr>
          <w:b/>
          <w:bCs/>
          <w:sz w:val="28"/>
          <w:szCs w:val="28"/>
        </w:rPr>
        <w:t xml:space="preserve"> = MEDICAL BLUE</w:t>
      </w:r>
    </w:p>
    <w:p w14:paraId="79C1CF52" w14:textId="786D3AF2" w:rsidR="003C26A7" w:rsidRPr="007B2B50" w:rsidRDefault="00DA7837" w:rsidP="003C26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[ </w:t>
      </w:r>
      <w:r w:rsidR="003C26A7" w:rsidRPr="007B2B50">
        <w:rPr>
          <w:b/>
          <w:bCs/>
          <w:sz w:val="28"/>
          <w:szCs w:val="28"/>
        </w:rPr>
        <w:t>LB</w:t>
      </w:r>
      <w:r>
        <w:rPr>
          <w:b/>
          <w:bCs/>
          <w:sz w:val="28"/>
          <w:szCs w:val="28"/>
        </w:rPr>
        <w:t xml:space="preserve"> ]</w:t>
      </w:r>
      <w:r w:rsidR="003C26A7" w:rsidRPr="007B2B50">
        <w:rPr>
          <w:b/>
          <w:bCs/>
          <w:sz w:val="28"/>
          <w:szCs w:val="28"/>
        </w:rPr>
        <w:t xml:space="preserve"> = LIGHT BLUE</w:t>
      </w:r>
    </w:p>
    <w:p w14:paraId="3CE0E178" w14:textId="662A9C52" w:rsidR="002A4CB1" w:rsidRPr="007B2B50" w:rsidRDefault="008128A1" w:rsidP="003C26A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BF313" wp14:editId="014BA054">
                <wp:simplePos x="0" y="0"/>
                <wp:positionH relativeFrom="column">
                  <wp:posOffset>4238625</wp:posOffset>
                </wp:positionH>
                <wp:positionV relativeFrom="paragraph">
                  <wp:posOffset>100965</wp:posOffset>
                </wp:positionV>
                <wp:extent cx="1181100" cy="666750"/>
                <wp:effectExtent l="38100" t="38100" r="1905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110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34E4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33.75pt;margin-top:7.95pt;width:93pt;height:52.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70C64" wp14:editId="6F8B79FF">
                <wp:simplePos x="0" y="0"/>
                <wp:positionH relativeFrom="column">
                  <wp:posOffset>3990975</wp:posOffset>
                </wp:positionH>
                <wp:positionV relativeFrom="paragraph">
                  <wp:posOffset>129540</wp:posOffset>
                </wp:positionV>
                <wp:extent cx="190500" cy="666750"/>
                <wp:effectExtent l="57150" t="38100" r="1905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C6790" id="Straight Arrow Connector 3" o:spid="_x0000_s1026" type="#_x0000_t32" style="position:absolute;margin-left:314.25pt;margin-top:10.2pt;width:15pt;height:52.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FF839" wp14:editId="7CF06CC5">
                <wp:simplePos x="0" y="0"/>
                <wp:positionH relativeFrom="column">
                  <wp:posOffset>3162300</wp:posOffset>
                </wp:positionH>
                <wp:positionV relativeFrom="paragraph">
                  <wp:posOffset>129540</wp:posOffset>
                </wp:positionV>
                <wp:extent cx="542925" cy="609600"/>
                <wp:effectExtent l="0" t="38100" r="47625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75F6D" id="Straight Arrow Connector 2" o:spid="_x0000_s1026" type="#_x0000_t32" style="position:absolute;margin-left:249pt;margin-top:10.2pt;width:42.75pt;height:48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DA7837">
        <w:rPr>
          <w:b/>
          <w:bCs/>
          <w:sz w:val="28"/>
          <w:szCs w:val="28"/>
        </w:rPr>
        <w:t xml:space="preserve">[ </w:t>
      </w:r>
      <w:r w:rsidR="002A4CB1" w:rsidRPr="007B2B50">
        <w:rPr>
          <w:b/>
          <w:bCs/>
          <w:sz w:val="28"/>
          <w:szCs w:val="28"/>
        </w:rPr>
        <w:t>LI</w:t>
      </w:r>
      <w:r w:rsidR="00DA7837">
        <w:rPr>
          <w:b/>
          <w:bCs/>
          <w:sz w:val="28"/>
          <w:szCs w:val="28"/>
        </w:rPr>
        <w:t xml:space="preserve"> ]</w:t>
      </w:r>
      <w:r w:rsidR="002A4CB1" w:rsidRPr="007B2B50">
        <w:rPr>
          <w:b/>
          <w:bCs/>
          <w:sz w:val="28"/>
          <w:szCs w:val="28"/>
        </w:rPr>
        <w:t xml:space="preserve"> = LILAC</w:t>
      </w:r>
    </w:p>
    <w:p w14:paraId="253FC247" w14:textId="4C4D0F08" w:rsidR="002A4CB1" w:rsidRPr="007B2B50" w:rsidRDefault="00DA7837" w:rsidP="003C26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[ </w:t>
      </w:r>
      <w:r w:rsidR="002A4CB1" w:rsidRPr="007B2B50">
        <w:rPr>
          <w:b/>
          <w:bCs/>
          <w:sz w:val="28"/>
          <w:szCs w:val="28"/>
        </w:rPr>
        <w:t>GY</w:t>
      </w:r>
      <w:r>
        <w:rPr>
          <w:b/>
          <w:bCs/>
          <w:sz w:val="28"/>
          <w:szCs w:val="28"/>
        </w:rPr>
        <w:t xml:space="preserve"> ]</w:t>
      </w:r>
      <w:r w:rsidR="002A4CB1" w:rsidRPr="007B2B50">
        <w:rPr>
          <w:b/>
          <w:bCs/>
          <w:sz w:val="28"/>
          <w:szCs w:val="28"/>
        </w:rPr>
        <w:t xml:space="preserve"> = GREY</w:t>
      </w:r>
    </w:p>
    <w:p w14:paraId="0BFF6075" w14:textId="757BA221" w:rsidR="002A4CB1" w:rsidRPr="007B2B50" w:rsidRDefault="00DA7837" w:rsidP="003C26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[ </w:t>
      </w:r>
      <w:r w:rsidR="002A4CB1" w:rsidRPr="007B2B50">
        <w:rPr>
          <w:b/>
          <w:bCs/>
          <w:sz w:val="28"/>
          <w:szCs w:val="28"/>
        </w:rPr>
        <w:t xml:space="preserve">MG </w:t>
      </w:r>
      <w:r>
        <w:rPr>
          <w:b/>
          <w:bCs/>
          <w:sz w:val="28"/>
          <w:szCs w:val="28"/>
        </w:rPr>
        <w:t xml:space="preserve">] </w:t>
      </w:r>
      <w:r w:rsidR="002A4CB1" w:rsidRPr="007B2B50">
        <w:rPr>
          <w:b/>
          <w:bCs/>
          <w:sz w:val="28"/>
          <w:szCs w:val="28"/>
        </w:rPr>
        <w:t>= MEDICAL GREEN</w:t>
      </w:r>
    </w:p>
    <w:p w14:paraId="1EAFB4D3" w14:textId="2E5F844B" w:rsidR="002A4CB1" w:rsidRPr="007B2B50" w:rsidRDefault="00DA7837" w:rsidP="003C26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[ </w:t>
      </w:r>
      <w:r w:rsidR="002A4CB1" w:rsidRPr="007B2B50">
        <w:rPr>
          <w:b/>
          <w:bCs/>
          <w:sz w:val="28"/>
          <w:szCs w:val="28"/>
        </w:rPr>
        <w:t>CR</w:t>
      </w:r>
      <w:r>
        <w:rPr>
          <w:b/>
          <w:bCs/>
          <w:sz w:val="28"/>
          <w:szCs w:val="28"/>
        </w:rPr>
        <w:t xml:space="preserve"> ]</w:t>
      </w:r>
      <w:r w:rsidR="002A4CB1" w:rsidRPr="007B2B50">
        <w:rPr>
          <w:b/>
          <w:bCs/>
          <w:sz w:val="28"/>
          <w:szCs w:val="28"/>
        </w:rPr>
        <w:t xml:space="preserve"> = CREAM</w:t>
      </w:r>
    </w:p>
    <w:p w14:paraId="7128A60B" w14:textId="1AFC1530" w:rsidR="002A4CB1" w:rsidRPr="007B2B50" w:rsidRDefault="00DA7837" w:rsidP="003C26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[ </w:t>
      </w:r>
      <w:proofErr w:type="spellStart"/>
      <w:r w:rsidR="002A4CB1" w:rsidRPr="007B2B50">
        <w:rPr>
          <w:b/>
          <w:bCs/>
          <w:sz w:val="28"/>
          <w:szCs w:val="28"/>
        </w:rPr>
        <w:t>WH</w:t>
      </w:r>
      <w:proofErr w:type="spellEnd"/>
      <w:r w:rsidR="002A4CB1" w:rsidRPr="007B2B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] </w:t>
      </w:r>
      <w:r w:rsidR="002A4CB1" w:rsidRPr="007B2B50">
        <w:rPr>
          <w:b/>
          <w:bCs/>
          <w:sz w:val="28"/>
          <w:szCs w:val="28"/>
        </w:rPr>
        <w:t>= WHITE</w:t>
      </w:r>
    </w:p>
    <w:sectPr w:rsidR="002A4CB1" w:rsidRPr="007B2B50" w:rsidSect="00AF0E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A7"/>
    <w:rsid w:val="000D5DB6"/>
    <w:rsid w:val="001F4ED6"/>
    <w:rsid w:val="00220AE1"/>
    <w:rsid w:val="002A4CB1"/>
    <w:rsid w:val="003C26A7"/>
    <w:rsid w:val="007A32BA"/>
    <w:rsid w:val="007B2B50"/>
    <w:rsid w:val="008128A1"/>
    <w:rsid w:val="00AF0E7A"/>
    <w:rsid w:val="00DA7837"/>
    <w:rsid w:val="00D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3D4D"/>
  <w15:chartTrackingRefBased/>
  <w15:docId w15:val="{73728B43-3B4C-4B1F-993D-B718617F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Radwell</dc:creator>
  <cp:keywords/>
  <dc:description/>
  <cp:lastModifiedBy>Jason Radwell</cp:lastModifiedBy>
  <cp:revision>5</cp:revision>
  <dcterms:created xsi:type="dcterms:W3CDTF">2022-03-04T11:38:00Z</dcterms:created>
  <dcterms:modified xsi:type="dcterms:W3CDTF">2022-03-04T16:27:00Z</dcterms:modified>
</cp:coreProperties>
</file>